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81A95" w14:textId="77777777" w:rsidR="00C27499" w:rsidRDefault="00C27499" w:rsidP="003E1A45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6EA0A91B" w14:textId="77777777" w:rsidR="003E1A45" w:rsidRPr="003E1A45" w:rsidRDefault="002F4C28" w:rsidP="003E1A45">
      <w:pPr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Block </w:t>
      </w:r>
      <w:r w:rsidR="008531DE">
        <w:rPr>
          <w:rFonts w:cstheme="minorHAnsi"/>
          <w:b/>
          <w:bCs/>
          <w:sz w:val="28"/>
          <w:szCs w:val="28"/>
          <w:u w:val="single"/>
        </w:rPr>
        <w:t>Improvement</w:t>
      </w:r>
      <w:r>
        <w:rPr>
          <w:rFonts w:cstheme="minorHAnsi"/>
          <w:b/>
          <w:bCs/>
          <w:sz w:val="28"/>
          <w:szCs w:val="28"/>
          <w:u w:val="single"/>
        </w:rPr>
        <w:t xml:space="preserve"> Group</w:t>
      </w:r>
      <w:r w:rsidR="003E1A45" w:rsidRPr="003E1A45">
        <w:rPr>
          <w:rFonts w:cstheme="minorHAnsi"/>
          <w:b/>
          <w:bCs/>
          <w:sz w:val="28"/>
          <w:szCs w:val="28"/>
          <w:u w:val="single"/>
        </w:rPr>
        <w:t xml:space="preserve"> Application</w:t>
      </w:r>
    </w:p>
    <w:p w14:paraId="24846EFD" w14:textId="77777777" w:rsidR="00FD44D1" w:rsidRPr="005A604B" w:rsidRDefault="00FD44D1" w:rsidP="00FD44D1">
      <w:pPr>
        <w:rPr>
          <w:rFonts w:cstheme="minorHAnsi"/>
          <w:b/>
          <w:bCs/>
          <w:sz w:val="21"/>
          <w:szCs w:val="21"/>
        </w:rPr>
      </w:pPr>
      <w:r w:rsidRPr="005A604B">
        <w:rPr>
          <w:rFonts w:cstheme="minorHAnsi"/>
          <w:b/>
          <w:bCs/>
          <w:sz w:val="21"/>
          <w:szCs w:val="21"/>
        </w:rPr>
        <w:t xml:space="preserve">Vision: </w:t>
      </w:r>
    </w:p>
    <w:p w14:paraId="07A2B542" w14:textId="77777777" w:rsidR="00CB4339" w:rsidRPr="005A604B" w:rsidRDefault="00BE038C" w:rsidP="00CB4339">
      <w:pPr>
        <w:rPr>
          <w:rFonts w:cstheme="minorHAnsi"/>
          <w:bCs/>
          <w:sz w:val="21"/>
          <w:szCs w:val="21"/>
        </w:rPr>
      </w:pPr>
      <w:r w:rsidRPr="005A604B">
        <w:rPr>
          <w:rFonts w:cstheme="minorHAnsi"/>
          <w:bCs/>
          <w:sz w:val="21"/>
          <w:szCs w:val="21"/>
        </w:rPr>
        <w:t xml:space="preserve">Northern Third Ward residents make up a community network that is informed, connected, actively engaged and empowered to </w:t>
      </w:r>
      <w:r w:rsidR="00CB4339" w:rsidRPr="005A604B">
        <w:rPr>
          <w:rFonts w:cstheme="minorHAnsi"/>
          <w:bCs/>
          <w:sz w:val="21"/>
          <w:szCs w:val="21"/>
        </w:rPr>
        <w:t>organize and improve the physical and social fabric of the community</w:t>
      </w:r>
      <w:r w:rsidR="005D5E3D" w:rsidRPr="005A604B">
        <w:rPr>
          <w:rFonts w:cstheme="minorHAnsi"/>
          <w:bCs/>
          <w:sz w:val="21"/>
          <w:szCs w:val="21"/>
        </w:rPr>
        <w:t>,</w:t>
      </w:r>
      <w:r w:rsidR="00CB4339" w:rsidRPr="005A604B">
        <w:rPr>
          <w:rFonts w:cstheme="minorHAnsi"/>
          <w:bCs/>
          <w:sz w:val="21"/>
          <w:szCs w:val="21"/>
        </w:rPr>
        <w:t xml:space="preserve"> block by block.</w:t>
      </w:r>
    </w:p>
    <w:p w14:paraId="0810542F" w14:textId="77777777" w:rsidR="00D47D08" w:rsidRPr="005A604B" w:rsidRDefault="00FD44D1" w:rsidP="00FD44D1">
      <w:pPr>
        <w:rPr>
          <w:rFonts w:cstheme="minorHAnsi"/>
          <w:b/>
          <w:bCs/>
          <w:sz w:val="21"/>
          <w:szCs w:val="21"/>
        </w:rPr>
      </w:pPr>
      <w:r w:rsidRPr="005A604B">
        <w:rPr>
          <w:rFonts w:cstheme="minorHAnsi"/>
          <w:b/>
          <w:bCs/>
          <w:sz w:val="21"/>
          <w:szCs w:val="21"/>
        </w:rPr>
        <w:t>Mission:</w:t>
      </w:r>
    </w:p>
    <w:p w14:paraId="757A532E" w14:textId="77777777" w:rsidR="00FD44D1" w:rsidRPr="005A604B" w:rsidRDefault="00D47D08" w:rsidP="00FD44D1">
      <w:pPr>
        <w:rPr>
          <w:rFonts w:cstheme="minorHAnsi"/>
          <w:b/>
          <w:bCs/>
          <w:sz w:val="21"/>
          <w:szCs w:val="21"/>
        </w:rPr>
      </w:pPr>
      <w:r w:rsidRPr="005A604B">
        <w:rPr>
          <w:sz w:val="21"/>
          <w:szCs w:val="21"/>
        </w:rPr>
        <w:t>To s</w:t>
      </w:r>
      <w:r w:rsidR="00FD44D1" w:rsidRPr="005A604B">
        <w:rPr>
          <w:sz w:val="21"/>
          <w:szCs w:val="21"/>
        </w:rPr>
        <w:t xml:space="preserve">eek </w:t>
      </w:r>
      <w:proofErr w:type="gramStart"/>
      <w:r w:rsidR="008531DE" w:rsidRPr="005A604B">
        <w:rPr>
          <w:sz w:val="21"/>
          <w:szCs w:val="21"/>
        </w:rPr>
        <w:t>neigh</w:t>
      </w:r>
      <w:bookmarkStart w:id="0" w:name="_GoBack"/>
      <w:bookmarkEnd w:id="0"/>
      <w:r w:rsidR="008531DE" w:rsidRPr="005A604B">
        <w:rPr>
          <w:sz w:val="21"/>
          <w:szCs w:val="21"/>
        </w:rPr>
        <w:t>borhood</w:t>
      </w:r>
      <w:proofErr w:type="gramEnd"/>
      <w:r w:rsidR="00883A39" w:rsidRPr="005A604B">
        <w:rPr>
          <w:sz w:val="21"/>
          <w:szCs w:val="21"/>
        </w:rPr>
        <w:t xml:space="preserve"> </w:t>
      </w:r>
      <w:r w:rsidR="00FD44D1" w:rsidRPr="005A604B">
        <w:rPr>
          <w:sz w:val="21"/>
          <w:szCs w:val="21"/>
        </w:rPr>
        <w:t xml:space="preserve">change by strengthening </w:t>
      </w:r>
      <w:r w:rsidR="007837B1" w:rsidRPr="005A604B">
        <w:rPr>
          <w:sz w:val="21"/>
          <w:szCs w:val="21"/>
        </w:rPr>
        <w:t xml:space="preserve">the </w:t>
      </w:r>
      <w:r w:rsidR="009F2FAA" w:rsidRPr="005A604B">
        <w:rPr>
          <w:sz w:val="21"/>
          <w:szCs w:val="21"/>
        </w:rPr>
        <w:t>community and</w:t>
      </w:r>
      <w:r w:rsidR="00FD44D1" w:rsidRPr="005A604B">
        <w:rPr>
          <w:sz w:val="21"/>
          <w:szCs w:val="21"/>
        </w:rPr>
        <w:t xml:space="preserve"> identifying the needs and coordinating the appropriate resources to meet these needs. Commit to mee</w:t>
      </w:r>
      <w:r w:rsidR="00883A39" w:rsidRPr="005A604B">
        <w:rPr>
          <w:sz w:val="21"/>
          <w:szCs w:val="21"/>
        </w:rPr>
        <w:t>ting the neighbors on the block and</w:t>
      </w:r>
      <w:r w:rsidR="00FD44D1" w:rsidRPr="005A604B">
        <w:rPr>
          <w:sz w:val="21"/>
          <w:szCs w:val="21"/>
        </w:rPr>
        <w:t xml:space="preserve"> know who belongs. </w:t>
      </w:r>
    </w:p>
    <w:p w14:paraId="70D6102E" w14:textId="77777777" w:rsidR="00AE2005" w:rsidRPr="005A604B" w:rsidRDefault="008531DE">
      <w:pPr>
        <w:rPr>
          <w:b/>
          <w:sz w:val="21"/>
          <w:szCs w:val="21"/>
        </w:rPr>
      </w:pPr>
      <w:r w:rsidRPr="005A604B">
        <w:rPr>
          <w:b/>
          <w:sz w:val="21"/>
          <w:szCs w:val="21"/>
        </w:rPr>
        <w:t>BIG Leader</w:t>
      </w:r>
      <w:r w:rsidR="00401D17" w:rsidRPr="005A604B">
        <w:rPr>
          <w:b/>
          <w:sz w:val="21"/>
          <w:szCs w:val="21"/>
        </w:rPr>
        <w:t xml:space="preserve"> Guidelines</w:t>
      </w:r>
      <w:r w:rsidR="00FD44D1" w:rsidRPr="005A604B">
        <w:rPr>
          <w:b/>
          <w:sz w:val="21"/>
          <w:szCs w:val="21"/>
        </w:rPr>
        <w:t>:</w:t>
      </w:r>
    </w:p>
    <w:p w14:paraId="5F37BA4E" w14:textId="77777777" w:rsidR="00FD44D1" w:rsidRPr="005A604B" w:rsidRDefault="00FD44D1" w:rsidP="00FD44D1">
      <w:pPr>
        <w:rPr>
          <w:rFonts w:cstheme="minorHAnsi"/>
          <w:sz w:val="21"/>
          <w:szCs w:val="21"/>
        </w:rPr>
      </w:pPr>
      <w:r w:rsidRPr="005A604B">
        <w:rPr>
          <w:rFonts w:cstheme="minorHAnsi"/>
          <w:sz w:val="21"/>
          <w:szCs w:val="21"/>
        </w:rPr>
        <w:t xml:space="preserve">We envisioned together, and now we must act together. As a </w:t>
      </w:r>
      <w:r w:rsidR="008531DE" w:rsidRPr="005A604B">
        <w:rPr>
          <w:rFonts w:cstheme="minorHAnsi"/>
          <w:sz w:val="21"/>
          <w:szCs w:val="21"/>
        </w:rPr>
        <w:t>BIG Leader</w:t>
      </w:r>
      <w:r w:rsidRPr="005A604B">
        <w:rPr>
          <w:rFonts w:cstheme="minorHAnsi"/>
          <w:sz w:val="21"/>
          <w:szCs w:val="21"/>
        </w:rPr>
        <w:t xml:space="preserve">, you are a critical component in uniting the neighborhood and maximizing available resources in the community. A </w:t>
      </w:r>
      <w:r w:rsidR="00C23AB3">
        <w:rPr>
          <w:rFonts w:cstheme="minorHAnsi"/>
          <w:sz w:val="21"/>
          <w:szCs w:val="21"/>
        </w:rPr>
        <w:t>BIG</w:t>
      </w:r>
      <w:r w:rsidR="008531DE" w:rsidRPr="005A604B">
        <w:rPr>
          <w:rFonts w:cstheme="minorHAnsi"/>
          <w:sz w:val="21"/>
          <w:szCs w:val="21"/>
        </w:rPr>
        <w:t xml:space="preserve"> Leader</w:t>
      </w:r>
      <w:r w:rsidRPr="005A604B">
        <w:rPr>
          <w:rFonts w:cstheme="minorHAnsi"/>
          <w:sz w:val="21"/>
          <w:szCs w:val="21"/>
        </w:rPr>
        <w:t xml:space="preserve"> is the master connector between individual residents, the NTW Steering Committee, and other community organizations. </w:t>
      </w:r>
      <w:r w:rsidRPr="005A604B">
        <w:rPr>
          <w:rFonts w:cstheme="minorHAnsi"/>
          <w:sz w:val="21"/>
          <w:szCs w:val="21"/>
          <w:u w:val="single"/>
        </w:rPr>
        <w:t>Responsibilities include:</w:t>
      </w:r>
      <w:r w:rsidRPr="005A604B">
        <w:rPr>
          <w:rFonts w:cstheme="minorHAnsi"/>
          <w:sz w:val="21"/>
          <w:szCs w:val="21"/>
        </w:rPr>
        <w:t xml:space="preserve"> </w:t>
      </w:r>
    </w:p>
    <w:p w14:paraId="77F33D71" w14:textId="77777777" w:rsidR="00FD44D1" w:rsidRPr="005A604B" w:rsidRDefault="00FD44D1" w:rsidP="00FD44D1">
      <w:pPr>
        <w:pStyle w:val="ListParagraph"/>
        <w:numPr>
          <w:ilvl w:val="0"/>
          <w:numId w:val="7"/>
        </w:numPr>
        <w:rPr>
          <w:rFonts w:cstheme="minorHAnsi"/>
          <w:color w:val="585858"/>
          <w:sz w:val="21"/>
          <w:szCs w:val="21"/>
        </w:rPr>
      </w:pPr>
      <w:r w:rsidRPr="005A604B">
        <w:rPr>
          <w:rFonts w:ascii="Calibri" w:eastAsia="Times New Roman" w:hAnsi="Calibri" w:cs="Calibri"/>
          <w:b/>
          <w:bCs/>
          <w:sz w:val="21"/>
          <w:szCs w:val="21"/>
        </w:rPr>
        <w:t>Spread the Word</w:t>
      </w:r>
      <w:r w:rsidRPr="005A604B">
        <w:rPr>
          <w:rFonts w:cstheme="minorHAnsi"/>
          <w:color w:val="585858"/>
          <w:sz w:val="21"/>
          <w:szCs w:val="21"/>
        </w:rPr>
        <w:t xml:space="preserve"> </w:t>
      </w:r>
      <w:r w:rsidR="00C23AB3" w:rsidRPr="005A604B">
        <w:rPr>
          <w:rFonts w:ascii="Calibri" w:hAnsi="Calibri" w:cs="Calibri"/>
          <w:b/>
          <w:sz w:val="21"/>
          <w:szCs w:val="21"/>
        </w:rPr>
        <w:t>–</w:t>
      </w:r>
      <w:r w:rsidRPr="005A604B">
        <w:rPr>
          <w:rFonts w:cstheme="minorHAnsi"/>
          <w:color w:val="585858"/>
          <w:sz w:val="21"/>
          <w:szCs w:val="21"/>
        </w:rPr>
        <w:t xml:space="preserve"> ensuring that each individual household on the block receives and has access to available resources</w:t>
      </w:r>
      <w:r w:rsidR="00883A39" w:rsidRPr="005A604B">
        <w:rPr>
          <w:rFonts w:cstheme="minorHAnsi"/>
          <w:color w:val="585858"/>
          <w:sz w:val="21"/>
          <w:szCs w:val="21"/>
        </w:rPr>
        <w:t>.</w:t>
      </w:r>
    </w:p>
    <w:p w14:paraId="49890299" w14:textId="77777777" w:rsidR="00FD44D1" w:rsidRPr="005A604B" w:rsidRDefault="00FD44D1" w:rsidP="00FD44D1">
      <w:pPr>
        <w:pStyle w:val="ListParagraph"/>
        <w:numPr>
          <w:ilvl w:val="0"/>
          <w:numId w:val="7"/>
        </w:numPr>
        <w:rPr>
          <w:rFonts w:cstheme="minorHAnsi"/>
          <w:color w:val="585858"/>
          <w:sz w:val="21"/>
          <w:szCs w:val="21"/>
        </w:rPr>
      </w:pPr>
      <w:r w:rsidRPr="005A604B">
        <w:rPr>
          <w:rFonts w:ascii="Calibri" w:eastAsia="Times New Roman" w:hAnsi="Calibri" w:cs="Calibri"/>
          <w:b/>
          <w:bCs/>
          <w:sz w:val="21"/>
          <w:szCs w:val="21"/>
        </w:rPr>
        <w:t xml:space="preserve">Be an advocate </w:t>
      </w:r>
      <w:r w:rsidR="00C23AB3" w:rsidRPr="005A604B">
        <w:rPr>
          <w:rFonts w:ascii="Calibri" w:hAnsi="Calibri" w:cs="Calibri"/>
          <w:b/>
          <w:sz w:val="21"/>
          <w:szCs w:val="21"/>
        </w:rPr>
        <w:t>–</w:t>
      </w:r>
      <w:r w:rsidRPr="005A604B">
        <w:rPr>
          <w:rFonts w:ascii="Calibri" w:eastAsia="Times New Roman" w:hAnsi="Calibri" w:cs="Calibri"/>
          <w:b/>
          <w:bCs/>
          <w:sz w:val="21"/>
          <w:szCs w:val="21"/>
        </w:rPr>
        <w:t xml:space="preserve"> </w:t>
      </w:r>
      <w:r w:rsidR="00EE2A47" w:rsidRPr="005A604B">
        <w:rPr>
          <w:rFonts w:cstheme="minorHAnsi"/>
          <w:color w:val="585858"/>
          <w:sz w:val="21"/>
          <w:szCs w:val="21"/>
        </w:rPr>
        <w:t>voicing</w:t>
      </w:r>
      <w:r w:rsidRPr="005A604B">
        <w:rPr>
          <w:rFonts w:cstheme="minorHAnsi"/>
          <w:color w:val="585858"/>
          <w:sz w:val="21"/>
          <w:szCs w:val="21"/>
        </w:rPr>
        <w:t xml:space="preserve"> block and resident </w:t>
      </w:r>
      <w:r w:rsidR="00EE2A47" w:rsidRPr="005A604B">
        <w:rPr>
          <w:rFonts w:cstheme="minorHAnsi"/>
          <w:color w:val="585858"/>
          <w:sz w:val="21"/>
          <w:szCs w:val="21"/>
        </w:rPr>
        <w:t>concerns</w:t>
      </w:r>
      <w:r w:rsidRPr="005A604B">
        <w:rPr>
          <w:rFonts w:cstheme="minorHAnsi"/>
          <w:color w:val="585858"/>
          <w:sz w:val="21"/>
          <w:szCs w:val="21"/>
        </w:rPr>
        <w:t xml:space="preserve"> to community organizations and reporting </w:t>
      </w:r>
      <w:r w:rsidR="009F58C2" w:rsidRPr="005A604B">
        <w:rPr>
          <w:rFonts w:cstheme="minorHAnsi"/>
          <w:color w:val="585858"/>
          <w:sz w:val="21"/>
          <w:szCs w:val="21"/>
        </w:rPr>
        <w:t>unsafe block conditions to appropriate city agencies</w:t>
      </w:r>
      <w:r w:rsidR="00883A39" w:rsidRPr="005A604B">
        <w:rPr>
          <w:rFonts w:cstheme="minorHAnsi"/>
          <w:color w:val="585858"/>
          <w:sz w:val="21"/>
          <w:szCs w:val="21"/>
        </w:rPr>
        <w:t>.</w:t>
      </w:r>
    </w:p>
    <w:p w14:paraId="28358CD0" w14:textId="77777777" w:rsidR="00FD44D1" w:rsidRPr="005A604B" w:rsidRDefault="00FD44D1" w:rsidP="00FD44D1">
      <w:pPr>
        <w:pStyle w:val="ListParagraph"/>
        <w:numPr>
          <w:ilvl w:val="0"/>
          <w:numId w:val="7"/>
        </w:numPr>
        <w:rPr>
          <w:rFonts w:cstheme="minorHAnsi"/>
          <w:color w:val="585858"/>
          <w:sz w:val="21"/>
          <w:szCs w:val="21"/>
        </w:rPr>
      </w:pPr>
      <w:r w:rsidRPr="005A604B">
        <w:rPr>
          <w:rFonts w:ascii="Calibri" w:hAnsi="Calibri" w:cs="Calibri"/>
          <w:b/>
          <w:sz w:val="21"/>
          <w:szCs w:val="21"/>
        </w:rPr>
        <w:t xml:space="preserve">Build Community </w:t>
      </w:r>
      <w:r w:rsidR="00C23AB3" w:rsidRPr="005A604B">
        <w:rPr>
          <w:rFonts w:ascii="Calibri" w:hAnsi="Calibri" w:cs="Calibri"/>
          <w:b/>
          <w:sz w:val="21"/>
          <w:szCs w:val="21"/>
        </w:rPr>
        <w:t>–</w:t>
      </w:r>
      <w:r w:rsidRPr="005A604B">
        <w:rPr>
          <w:rFonts w:ascii="Calibri" w:hAnsi="Calibri" w:cs="Calibri"/>
          <w:b/>
          <w:sz w:val="21"/>
          <w:szCs w:val="21"/>
        </w:rPr>
        <w:t xml:space="preserve"> </w:t>
      </w:r>
      <w:r w:rsidRPr="005A604B">
        <w:rPr>
          <w:rFonts w:cstheme="minorHAnsi"/>
          <w:color w:val="585858"/>
          <w:sz w:val="21"/>
          <w:szCs w:val="21"/>
        </w:rPr>
        <w:t>organizing social gatherings and clean-ups on the block</w:t>
      </w:r>
      <w:r w:rsidR="00C23AB3">
        <w:rPr>
          <w:rFonts w:cstheme="minorHAnsi"/>
          <w:color w:val="585858"/>
          <w:sz w:val="21"/>
          <w:szCs w:val="21"/>
        </w:rPr>
        <w:t>,</w:t>
      </w:r>
      <w:r w:rsidRPr="005A604B">
        <w:rPr>
          <w:rFonts w:cstheme="minorHAnsi"/>
          <w:color w:val="585858"/>
          <w:sz w:val="21"/>
          <w:szCs w:val="21"/>
        </w:rPr>
        <w:t xml:space="preserve"> </w:t>
      </w:r>
      <w:r w:rsidRPr="005A604B">
        <w:rPr>
          <w:rFonts w:ascii="Calibri" w:hAnsi="Calibri" w:cs="Calibri"/>
          <w:sz w:val="21"/>
          <w:szCs w:val="21"/>
        </w:rPr>
        <w:t xml:space="preserve">catalyzing new resident relationships </w:t>
      </w:r>
      <w:r w:rsidR="00931DD6">
        <w:rPr>
          <w:rFonts w:ascii="Calibri" w:hAnsi="Calibri" w:cs="Calibri"/>
          <w:sz w:val="21"/>
          <w:szCs w:val="21"/>
        </w:rPr>
        <w:t xml:space="preserve">and </w:t>
      </w:r>
      <w:r w:rsidRPr="005A604B">
        <w:rPr>
          <w:rFonts w:ascii="Calibri" w:hAnsi="Calibri" w:cs="Calibri"/>
          <w:sz w:val="21"/>
          <w:szCs w:val="21"/>
        </w:rPr>
        <w:t>leading to a stronger community network.</w:t>
      </w:r>
    </w:p>
    <w:p w14:paraId="2967CA40" w14:textId="2183D453" w:rsidR="00FD44D1" w:rsidRPr="005A604B" w:rsidRDefault="00FD44D1" w:rsidP="00FD44D1">
      <w:pPr>
        <w:pStyle w:val="ListParagraph"/>
        <w:numPr>
          <w:ilvl w:val="0"/>
          <w:numId w:val="7"/>
        </w:numPr>
        <w:rPr>
          <w:rFonts w:cstheme="minorHAnsi"/>
          <w:color w:val="585858"/>
          <w:sz w:val="21"/>
          <w:szCs w:val="21"/>
        </w:rPr>
      </w:pPr>
      <w:r w:rsidRPr="005A604B">
        <w:rPr>
          <w:rFonts w:ascii="Calibri" w:hAnsi="Calibri" w:cs="Calibri"/>
          <w:b/>
          <w:sz w:val="21"/>
          <w:szCs w:val="21"/>
        </w:rPr>
        <w:t>Stay Connected –</w:t>
      </w:r>
      <w:r w:rsidRPr="005A604B">
        <w:rPr>
          <w:rFonts w:cstheme="minorHAnsi"/>
          <w:color w:val="585858"/>
          <w:sz w:val="21"/>
          <w:szCs w:val="21"/>
        </w:rPr>
        <w:t xml:space="preserve"> attending </w:t>
      </w:r>
      <w:r w:rsidR="009F58C2" w:rsidRPr="005A604B">
        <w:rPr>
          <w:rFonts w:cstheme="minorHAnsi"/>
          <w:color w:val="585858"/>
          <w:sz w:val="21"/>
          <w:szCs w:val="21"/>
        </w:rPr>
        <w:t>every-other-month</w:t>
      </w:r>
      <w:r w:rsidRPr="005A604B">
        <w:rPr>
          <w:rFonts w:cstheme="minorHAnsi"/>
          <w:color w:val="585858"/>
          <w:sz w:val="21"/>
          <w:szCs w:val="21"/>
        </w:rPr>
        <w:t xml:space="preserve"> neighborhood</w:t>
      </w:r>
      <w:r w:rsidR="007630D3">
        <w:rPr>
          <w:rFonts w:cstheme="minorHAnsi"/>
          <w:color w:val="585858"/>
          <w:sz w:val="21"/>
          <w:szCs w:val="21"/>
        </w:rPr>
        <w:t>-</w:t>
      </w:r>
      <w:r w:rsidR="009F58C2" w:rsidRPr="005A604B">
        <w:rPr>
          <w:rFonts w:cstheme="minorHAnsi"/>
          <w:color w:val="585858"/>
          <w:sz w:val="21"/>
          <w:szCs w:val="21"/>
        </w:rPr>
        <w:t xml:space="preserve">wide </w:t>
      </w:r>
      <w:r w:rsidR="00A810DC">
        <w:rPr>
          <w:rFonts w:cstheme="minorHAnsi"/>
          <w:color w:val="585858"/>
          <w:sz w:val="21"/>
          <w:szCs w:val="21"/>
        </w:rPr>
        <w:t>BIG Leader Forums</w:t>
      </w:r>
      <w:r w:rsidRPr="005A604B">
        <w:rPr>
          <w:rFonts w:cstheme="minorHAnsi"/>
          <w:color w:val="585858"/>
          <w:sz w:val="21"/>
          <w:szCs w:val="21"/>
        </w:rPr>
        <w:t xml:space="preserve"> to stay informed on what’s going on in the neighborhood.</w:t>
      </w:r>
    </w:p>
    <w:p w14:paraId="0DC6C60E" w14:textId="77777777" w:rsidR="00C45E52" w:rsidRDefault="00CB220B" w:rsidP="004153FB">
      <w:pPr>
        <w:rPr>
          <w:rFonts w:cstheme="minorHAnsi"/>
          <w:b/>
          <w:sz w:val="23"/>
          <w:szCs w:val="23"/>
        </w:rPr>
      </w:pPr>
      <w:r w:rsidRPr="007954F0">
        <w:rPr>
          <w:rFonts w:cstheme="minorHAnsi"/>
          <w:b/>
          <w:i/>
          <w:sz w:val="23"/>
          <w:szCs w:val="23"/>
        </w:rPr>
        <w:t xml:space="preserve">If you or someone you know is interested in becoming a </w:t>
      </w:r>
      <w:r w:rsidR="00EE5943">
        <w:rPr>
          <w:rFonts w:cstheme="minorHAnsi"/>
          <w:b/>
          <w:i/>
          <w:sz w:val="23"/>
          <w:szCs w:val="23"/>
        </w:rPr>
        <w:t>BIG Leader</w:t>
      </w:r>
      <w:r w:rsidRPr="007954F0">
        <w:rPr>
          <w:rFonts w:cstheme="minorHAnsi"/>
          <w:b/>
          <w:i/>
          <w:sz w:val="23"/>
          <w:szCs w:val="23"/>
        </w:rPr>
        <w:t>, fill out the form below</w:t>
      </w:r>
      <w:r w:rsidR="007954F0">
        <w:rPr>
          <w:rFonts w:cstheme="minorHAnsi"/>
          <w:b/>
          <w:sz w:val="23"/>
          <w:szCs w:val="23"/>
        </w:rPr>
        <w:t>.</w:t>
      </w:r>
      <w:r w:rsidR="00EE2A47">
        <w:rPr>
          <w:rFonts w:cstheme="minorHAnsi"/>
          <w:b/>
          <w:sz w:val="23"/>
          <w:szCs w:val="23"/>
        </w:rPr>
        <w:t xml:space="preserve"> Submit</w:t>
      </w:r>
      <w:r w:rsidR="00C23AB3">
        <w:rPr>
          <w:rFonts w:cstheme="minorHAnsi"/>
          <w:b/>
          <w:sz w:val="23"/>
          <w:szCs w:val="23"/>
        </w:rPr>
        <w:t xml:space="preserve"> this</w:t>
      </w:r>
      <w:r w:rsidR="00EE2A47">
        <w:rPr>
          <w:rFonts w:cstheme="minorHAnsi"/>
          <w:b/>
          <w:sz w:val="23"/>
          <w:szCs w:val="23"/>
        </w:rPr>
        <w:t xml:space="preserve"> form via mail or email. </w:t>
      </w:r>
      <w:r w:rsidR="00EE5943">
        <w:rPr>
          <w:rFonts w:cstheme="minorHAnsi"/>
          <w:b/>
          <w:sz w:val="23"/>
          <w:szCs w:val="23"/>
        </w:rPr>
        <w:t>BIG</w:t>
      </w:r>
      <w:r w:rsidR="00883A39">
        <w:rPr>
          <w:rFonts w:cstheme="minorHAnsi"/>
          <w:b/>
          <w:sz w:val="23"/>
          <w:szCs w:val="23"/>
        </w:rPr>
        <w:t xml:space="preserve"> forms are also available on our website</w:t>
      </w:r>
      <w:r w:rsidR="00C23AB3">
        <w:rPr>
          <w:rFonts w:cstheme="minorHAnsi"/>
          <w:b/>
          <w:sz w:val="23"/>
          <w:szCs w:val="23"/>
        </w:rPr>
        <w:t>:</w:t>
      </w:r>
      <w:r w:rsidR="00883A39">
        <w:rPr>
          <w:rFonts w:cstheme="minorHAnsi"/>
          <w:b/>
          <w:sz w:val="23"/>
          <w:szCs w:val="23"/>
        </w:rPr>
        <w:t xml:space="preserve"> </w:t>
      </w:r>
      <w:hyperlink r:id="rId7" w:history="1">
        <w:r w:rsidR="00883A39" w:rsidRPr="00C23AB3">
          <w:rPr>
            <w:rStyle w:val="Hyperlink"/>
            <w:rFonts w:cstheme="minorHAnsi"/>
            <w:b/>
            <w:i/>
            <w:sz w:val="23"/>
            <w:szCs w:val="23"/>
          </w:rPr>
          <w:t>www.northernthirdward.com</w:t>
        </w:r>
      </w:hyperlink>
    </w:p>
    <w:p w14:paraId="1DA8C188" w14:textId="77777777" w:rsidR="00C45E52" w:rsidRDefault="00EE2A47" w:rsidP="00C45E52">
      <w:r>
        <w:t>Your</w:t>
      </w:r>
      <w:r w:rsidR="00C45E52">
        <w:t xml:space="preserve"> Name</w:t>
      </w:r>
      <w:r>
        <w:t>:</w:t>
      </w:r>
      <w:r w:rsidR="00C45E52">
        <w:t xml:space="preserve"> __________________</w:t>
      </w:r>
      <w:r>
        <w:t>________________________________________________</w:t>
      </w:r>
      <w:r w:rsidR="00883A39">
        <w:t>_________</w:t>
      </w:r>
    </w:p>
    <w:p w14:paraId="6E154BF4" w14:textId="77777777" w:rsidR="00C45E52" w:rsidRDefault="00EE2A47" w:rsidP="00C45E52">
      <w:r>
        <w:t>I am nominating: ______________________________________</w:t>
      </w:r>
      <w:r w:rsidR="00883A39">
        <w:t>____</w:t>
      </w:r>
      <w:r w:rsidR="00C45E52">
        <w:t>Date</w:t>
      </w:r>
      <w:r>
        <w:t>:</w:t>
      </w:r>
      <w:r w:rsidR="00C45E52">
        <w:t>________________________</w:t>
      </w:r>
    </w:p>
    <w:p w14:paraId="420FCFC5" w14:textId="77777777" w:rsidR="00C45E52" w:rsidRDefault="00C45E52" w:rsidP="00C45E52">
      <w:r>
        <w:t xml:space="preserve">Street </w:t>
      </w:r>
      <w:r w:rsidR="009F2FAA">
        <w:t>Address: _</w:t>
      </w:r>
      <w:r>
        <w:t>________________________</w:t>
      </w:r>
      <w:r w:rsidR="00EE2A47">
        <w:t>_____________________</w:t>
      </w:r>
      <w:r w:rsidR="00CB220B">
        <w:t>Zip</w:t>
      </w:r>
      <w:r w:rsidR="00EE2A47">
        <w:t>:</w:t>
      </w:r>
      <w:r w:rsidR="00CB220B">
        <w:t>_______________________</w:t>
      </w:r>
    </w:p>
    <w:p w14:paraId="73A2836B" w14:textId="77777777" w:rsidR="00CB220B" w:rsidRDefault="00C45E52" w:rsidP="00C45E52">
      <w:pPr>
        <w:rPr>
          <w:u w:val="single"/>
        </w:rPr>
      </w:pPr>
      <w:r>
        <w:t>Phone</w:t>
      </w:r>
      <w:r w:rsidR="00EE2A47">
        <w:t xml:space="preserve">: </w:t>
      </w:r>
      <w:r>
        <w:t>(home)__________________</w:t>
      </w:r>
      <w:r w:rsidR="003202AE">
        <w:t>______________(work</w:t>
      </w:r>
      <w:r w:rsidRPr="00CB220B">
        <w:rPr>
          <w:u w:val="single"/>
        </w:rPr>
        <w:t>)</w:t>
      </w:r>
      <w:r w:rsidRPr="00CB220B">
        <w:t>________________</w:t>
      </w:r>
      <w:r w:rsidR="00CB220B" w:rsidRPr="00CB220B">
        <w:t>___________________</w:t>
      </w:r>
      <w:r w:rsidR="00CB220B" w:rsidRPr="00CB220B">
        <w:rPr>
          <w:u w:val="single"/>
        </w:rPr>
        <w:t xml:space="preserve"> </w:t>
      </w:r>
    </w:p>
    <w:p w14:paraId="3C988B52" w14:textId="77777777" w:rsidR="00C45E52" w:rsidRPr="00CB220B" w:rsidRDefault="00CB220B" w:rsidP="00C45E52">
      <w:r w:rsidRPr="00CB220B">
        <w:t>(cell)__________</w:t>
      </w:r>
      <w:r w:rsidR="00883A39">
        <w:t>______________________________</w:t>
      </w:r>
      <w:r w:rsidRPr="00CB220B">
        <w:t xml:space="preserve">                             </w:t>
      </w:r>
    </w:p>
    <w:p w14:paraId="43258E8C" w14:textId="77777777" w:rsidR="00A23C69" w:rsidRDefault="00C27499" w:rsidP="00C45E52">
      <w:r>
        <w:t xml:space="preserve">E-mail </w:t>
      </w:r>
      <w:r w:rsidR="009F2FAA">
        <w:t>Address: _</w:t>
      </w:r>
      <w:r w:rsidR="00C45E52">
        <w:t>_______________</w:t>
      </w:r>
      <w:r w:rsidR="00EE2A47">
        <w:t>_______________________________</w:t>
      </w:r>
      <w:r w:rsidR="00C45E52">
        <w:t>___________________</w:t>
      </w:r>
      <w:r w:rsidR="00883A39">
        <w:t>__</w:t>
      </w:r>
      <w:r w:rsidR="00C45E52">
        <w:t>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A604B" w:rsidRPr="005A604B" w14:paraId="3E8E9093" w14:textId="77777777" w:rsidTr="009D049F">
        <w:trPr>
          <w:trHeight w:val="80"/>
        </w:trPr>
        <w:tc>
          <w:tcPr>
            <w:tcW w:w="4675" w:type="dxa"/>
          </w:tcPr>
          <w:p w14:paraId="12DA6ED3" w14:textId="77777777" w:rsidR="005A604B" w:rsidRPr="005A604B" w:rsidRDefault="005A604B" w:rsidP="005A604B">
            <w:pPr>
              <w:rPr>
                <w:sz w:val="18"/>
                <w:szCs w:val="18"/>
              </w:rPr>
            </w:pPr>
            <w:r w:rsidRPr="005A604B">
              <w:rPr>
                <w:b/>
              </w:rPr>
              <w:t>Mail to:</w:t>
            </w:r>
            <w:r w:rsidRPr="005A604B">
              <w:t xml:space="preserve"> </w:t>
            </w:r>
            <w:r w:rsidRPr="005A604B">
              <w:rPr>
                <w:sz w:val="18"/>
                <w:szCs w:val="18"/>
              </w:rPr>
              <w:t>The Northern Third Ward Project</w:t>
            </w:r>
          </w:p>
          <w:p w14:paraId="60DA3F96" w14:textId="77777777" w:rsidR="005A604B" w:rsidRPr="005A604B" w:rsidRDefault="005A604B" w:rsidP="005A604B">
            <w:pPr>
              <w:ind w:left="790"/>
              <w:rPr>
                <w:sz w:val="18"/>
                <w:szCs w:val="18"/>
              </w:rPr>
            </w:pPr>
            <w:r w:rsidRPr="005A604B">
              <w:rPr>
                <w:sz w:val="18"/>
                <w:szCs w:val="18"/>
              </w:rPr>
              <w:t xml:space="preserve">3353 Elgin St. </w:t>
            </w:r>
          </w:p>
          <w:p w14:paraId="2FC63A68" w14:textId="77777777" w:rsidR="005A604B" w:rsidRPr="005A604B" w:rsidRDefault="005A604B" w:rsidP="005A604B">
            <w:pPr>
              <w:ind w:left="790"/>
              <w:rPr>
                <w:sz w:val="18"/>
                <w:szCs w:val="18"/>
              </w:rPr>
            </w:pPr>
            <w:r w:rsidRPr="005A604B">
              <w:rPr>
                <w:sz w:val="18"/>
                <w:szCs w:val="18"/>
              </w:rPr>
              <w:t>Houston, TX 77004</w:t>
            </w:r>
          </w:p>
          <w:p w14:paraId="62BB643F" w14:textId="77777777" w:rsidR="005A604B" w:rsidRPr="005A604B" w:rsidRDefault="005A604B" w:rsidP="005A604B"/>
        </w:tc>
        <w:tc>
          <w:tcPr>
            <w:tcW w:w="4675" w:type="dxa"/>
          </w:tcPr>
          <w:p w14:paraId="4A01B521" w14:textId="35D42A74" w:rsidR="005A604B" w:rsidRPr="005A604B" w:rsidRDefault="005A604B" w:rsidP="005A604B">
            <w:pPr>
              <w:rPr>
                <w:b/>
              </w:rPr>
            </w:pPr>
            <w:r w:rsidRPr="005A604B">
              <w:rPr>
                <w:b/>
              </w:rPr>
              <w:t xml:space="preserve">Email to: </w:t>
            </w:r>
            <w:r w:rsidR="003979AD">
              <w:rPr>
                <w:sz w:val="18"/>
                <w:szCs w:val="18"/>
              </w:rPr>
              <w:t>ntwinfo@changehappenstx.org</w:t>
            </w:r>
          </w:p>
        </w:tc>
      </w:tr>
    </w:tbl>
    <w:p w14:paraId="7E4D2C38" w14:textId="77777777" w:rsidR="00401D17" w:rsidRPr="00401D17" w:rsidRDefault="00401D17" w:rsidP="00830DDE">
      <w:pPr>
        <w:rPr>
          <w:b/>
        </w:rPr>
      </w:pPr>
    </w:p>
    <w:sectPr w:rsidR="00401D17" w:rsidRPr="00401D1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79A42" w14:textId="77777777" w:rsidR="00A23044" w:rsidRDefault="00A23044" w:rsidP="00401D17">
      <w:pPr>
        <w:spacing w:after="0" w:line="240" w:lineRule="auto"/>
      </w:pPr>
      <w:r>
        <w:separator/>
      </w:r>
    </w:p>
  </w:endnote>
  <w:endnote w:type="continuationSeparator" w:id="0">
    <w:p w14:paraId="5EDE9FAB" w14:textId="77777777" w:rsidR="00A23044" w:rsidRDefault="00A23044" w:rsidP="0040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63F1C" w14:textId="77777777" w:rsidR="00A23044" w:rsidRDefault="00A23044" w:rsidP="00401D17">
      <w:pPr>
        <w:spacing w:after="0" w:line="240" w:lineRule="auto"/>
      </w:pPr>
      <w:r>
        <w:separator/>
      </w:r>
    </w:p>
  </w:footnote>
  <w:footnote w:type="continuationSeparator" w:id="0">
    <w:p w14:paraId="7A0B1BF4" w14:textId="77777777" w:rsidR="00A23044" w:rsidRDefault="00A23044" w:rsidP="00401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4192C" w14:textId="77777777" w:rsidR="008B55C9" w:rsidRDefault="008B55C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D26C52" wp14:editId="27927476">
          <wp:simplePos x="0" y="0"/>
          <wp:positionH relativeFrom="margin">
            <wp:posOffset>495300</wp:posOffset>
          </wp:positionH>
          <wp:positionV relativeFrom="paragraph">
            <wp:posOffset>-457200</wp:posOffset>
          </wp:positionV>
          <wp:extent cx="5010150" cy="10096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WNI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D69E95" w14:textId="77777777" w:rsidR="008B55C9" w:rsidRDefault="008B5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24A5"/>
    <w:multiLevelType w:val="hybridMultilevel"/>
    <w:tmpl w:val="B106B0D4"/>
    <w:lvl w:ilvl="0" w:tplc="3C54EE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E7EE5"/>
    <w:multiLevelType w:val="multilevel"/>
    <w:tmpl w:val="EE24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D60B3"/>
    <w:multiLevelType w:val="hybridMultilevel"/>
    <w:tmpl w:val="EC8A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F7B39"/>
    <w:multiLevelType w:val="hybridMultilevel"/>
    <w:tmpl w:val="134EE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0B6F3B"/>
    <w:multiLevelType w:val="hybridMultilevel"/>
    <w:tmpl w:val="E736B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60BEB"/>
    <w:multiLevelType w:val="hybridMultilevel"/>
    <w:tmpl w:val="C1F20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90858"/>
    <w:multiLevelType w:val="hybridMultilevel"/>
    <w:tmpl w:val="8B061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E31492"/>
    <w:multiLevelType w:val="hybridMultilevel"/>
    <w:tmpl w:val="B866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776C9"/>
    <w:multiLevelType w:val="hybridMultilevel"/>
    <w:tmpl w:val="AA58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D17"/>
    <w:rsid w:val="000E3BB6"/>
    <w:rsid w:val="0019059D"/>
    <w:rsid w:val="002F0F3B"/>
    <w:rsid w:val="002F4C28"/>
    <w:rsid w:val="003202AE"/>
    <w:rsid w:val="0032418A"/>
    <w:rsid w:val="00382FC2"/>
    <w:rsid w:val="00387FE1"/>
    <w:rsid w:val="003979AD"/>
    <w:rsid w:val="003A3DB4"/>
    <w:rsid w:val="003D6CBF"/>
    <w:rsid w:val="003E1A45"/>
    <w:rsid w:val="00400090"/>
    <w:rsid w:val="00401D17"/>
    <w:rsid w:val="004153FB"/>
    <w:rsid w:val="004A42E7"/>
    <w:rsid w:val="004D73EC"/>
    <w:rsid w:val="00583083"/>
    <w:rsid w:val="005A604B"/>
    <w:rsid w:val="005A6631"/>
    <w:rsid w:val="005B4486"/>
    <w:rsid w:val="005C3A4E"/>
    <w:rsid w:val="005D5E3D"/>
    <w:rsid w:val="005E7ADA"/>
    <w:rsid w:val="00670FE8"/>
    <w:rsid w:val="006C1038"/>
    <w:rsid w:val="007630D3"/>
    <w:rsid w:val="00764F2E"/>
    <w:rsid w:val="007837B1"/>
    <w:rsid w:val="007954F0"/>
    <w:rsid w:val="007D3C1C"/>
    <w:rsid w:val="007E04C8"/>
    <w:rsid w:val="007F7F01"/>
    <w:rsid w:val="00810B95"/>
    <w:rsid w:val="00830DDE"/>
    <w:rsid w:val="008531DE"/>
    <w:rsid w:val="00883A39"/>
    <w:rsid w:val="008B55C9"/>
    <w:rsid w:val="009113C9"/>
    <w:rsid w:val="00916B7A"/>
    <w:rsid w:val="00931DD6"/>
    <w:rsid w:val="009F2FAA"/>
    <w:rsid w:val="009F58C2"/>
    <w:rsid w:val="00A11BC5"/>
    <w:rsid w:val="00A23044"/>
    <w:rsid w:val="00A23C69"/>
    <w:rsid w:val="00A46C23"/>
    <w:rsid w:val="00A7787A"/>
    <w:rsid w:val="00A810DC"/>
    <w:rsid w:val="00A956BA"/>
    <w:rsid w:val="00AC6642"/>
    <w:rsid w:val="00AD733F"/>
    <w:rsid w:val="00AE2005"/>
    <w:rsid w:val="00AE3166"/>
    <w:rsid w:val="00AE3568"/>
    <w:rsid w:val="00AF2EB0"/>
    <w:rsid w:val="00B4732A"/>
    <w:rsid w:val="00B542E3"/>
    <w:rsid w:val="00BD1D35"/>
    <w:rsid w:val="00BE038C"/>
    <w:rsid w:val="00BE08A8"/>
    <w:rsid w:val="00C02BD0"/>
    <w:rsid w:val="00C23AB3"/>
    <w:rsid w:val="00C27499"/>
    <w:rsid w:val="00C3371C"/>
    <w:rsid w:val="00C45E52"/>
    <w:rsid w:val="00C5595F"/>
    <w:rsid w:val="00CB220B"/>
    <w:rsid w:val="00CB4143"/>
    <w:rsid w:val="00CB4339"/>
    <w:rsid w:val="00D47D08"/>
    <w:rsid w:val="00DF7684"/>
    <w:rsid w:val="00E8164D"/>
    <w:rsid w:val="00EA5C30"/>
    <w:rsid w:val="00EB5304"/>
    <w:rsid w:val="00ED04C9"/>
    <w:rsid w:val="00EE2A47"/>
    <w:rsid w:val="00EE5943"/>
    <w:rsid w:val="00F02658"/>
    <w:rsid w:val="00F435EB"/>
    <w:rsid w:val="00F73B8B"/>
    <w:rsid w:val="00FD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17CE4"/>
  <w15:chartTrackingRefBased/>
  <w15:docId w15:val="{7B4E7C27-025E-495D-8FB8-08A73678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D17"/>
  </w:style>
  <w:style w:type="paragraph" w:styleId="Footer">
    <w:name w:val="footer"/>
    <w:basedOn w:val="Normal"/>
    <w:link w:val="FooterChar"/>
    <w:uiPriority w:val="99"/>
    <w:unhideWhenUsed/>
    <w:rsid w:val="0040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D17"/>
  </w:style>
  <w:style w:type="paragraph" w:styleId="ListParagraph">
    <w:name w:val="List Paragraph"/>
    <w:basedOn w:val="Normal"/>
    <w:link w:val="ListParagraphChar"/>
    <w:uiPriority w:val="34"/>
    <w:qFormat/>
    <w:rsid w:val="00401D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D17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D44D1"/>
  </w:style>
  <w:style w:type="paragraph" w:styleId="BalloonText">
    <w:name w:val="Balloon Text"/>
    <w:basedOn w:val="Normal"/>
    <w:link w:val="BalloonTextChar"/>
    <w:uiPriority w:val="99"/>
    <w:semiHidden/>
    <w:unhideWhenUsed/>
    <w:rsid w:val="00CB4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95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23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5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rthernthirdwar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Phylicia Coleman</dc:creator>
  <cp:keywords/>
  <dc:description/>
  <cp:lastModifiedBy>Ward Westray</cp:lastModifiedBy>
  <cp:revision>11</cp:revision>
  <cp:lastPrinted>2019-10-02T13:51:00Z</cp:lastPrinted>
  <dcterms:created xsi:type="dcterms:W3CDTF">2019-08-24T12:50:00Z</dcterms:created>
  <dcterms:modified xsi:type="dcterms:W3CDTF">2019-12-17T15:54:00Z</dcterms:modified>
</cp:coreProperties>
</file>